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B0675" w14:textId="1788FF33" w:rsidR="00BA00AB" w:rsidRDefault="00EB49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WYKES</w:t>
      </w:r>
      <w:r>
        <w:rPr>
          <w:rFonts w:ascii="Times New Roman" w:hAnsi="Times New Roman" w:cs="Times New Roman"/>
          <w:sz w:val="24"/>
          <w:szCs w:val="24"/>
        </w:rPr>
        <w:t xml:space="preserve">        (fl.1481-2)</w:t>
      </w:r>
    </w:p>
    <w:p w14:paraId="7DB313E0" w14:textId="3C996E37" w:rsidR="00EB490B" w:rsidRDefault="00EB49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Southanpton.</w:t>
      </w:r>
    </w:p>
    <w:p w14:paraId="6526177C" w14:textId="015FD248" w:rsidR="00EB490B" w:rsidRDefault="00EB49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12CCA7" w14:textId="7041FADB" w:rsidR="00EB490B" w:rsidRDefault="00EB49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41A736" w14:textId="24291759" w:rsidR="00EB490B" w:rsidRDefault="00EB49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1481-2</w:t>
      </w:r>
      <w:r>
        <w:rPr>
          <w:rFonts w:ascii="Times New Roman" w:hAnsi="Times New Roman" w:cs="Times New Roman"/>
          <w:sz w:val="24"/>
          <w:szCs w:val="24"/>
        </w:rPr>
        <w:tab/>
        <w:t>He was pavior of Southampton.   (Ricardian XXXI p.109 n.5)</w:t>
      </w:r>
    </w:p>
    <w:p w14:paraId="57718314" w14:textId="38BE76A0" w:rsidR="00EB490B" w:rsidRDefault="00EB49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D9A23A" w14:textId="21317D90" w:rsidR="00EB490B" w:rsidRDefault="00EB49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AAC5C6" w14:textId="200B42E4" w:rsidR="00EB490B" w:rsidRPr="00EB490B" w:rsidRDefault="00EB49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sectPr w:rsidR="00EB490B" w:rsidRPr="00EB49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2DBE1" w14:textId="77777777" w:rsidR="00EB490B" w:rsidRDefault="00EB490B" w:rsidP="009139A6">
      <w:r>
        <w:separator/>
      </w:r>
    </w:p>
  </w:endnote>
  <w:endnote w:type="continuationSeparator" w:id="0">
    <w:p w14:paraId="774BAD17" w14:textId="77777777" w:rsidR="00EB490B" w:rsidRDefault="00EB49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20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04F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B63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3A241" w14:textId="77777777" w:rsidR="00EB490B" w:rsidRDefault="00EB490B" w:rsidP="009139A6">
      <w:r>
        <w:separator/>
      </w:r>
    </w:p>
  </w:footnote>
  <w:footnote w:type="continuationSeparator" w:id="0">
    <w:p w14:paraId="0516B5D7" w14:textId="77777777" w:rsidR="00EB490B" w:rsidRDefault="00EB49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1F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B0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4E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90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B490B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4AC35"/>
  <w15:chartTrackingRefBased/>
  <w15:docId w15:val="{A2A33837-90E6-41B1-9707-F5BA3394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2022-03-10T19:20:00Z</dcterms:created>
  <dcterms:modified xsi:type="dcterms:W3CDTF">2022-03-10T19:23:00Z</dcterms:modified>
</cp:coreProperties>
</file>